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ED" w:rsidRPr="00F8797E" w:rsidRDefault="00A838FA" w:rsidP="003D4CC0">
      <w:pPr>
        <w:spacing w:after="0"/>
        <w:rPr>
          <w:rFonts w:ascii="Soho Std" w:hAnsi="Soho Std"/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0491BE" wp14:editId="1657F11B">
            <wp:simplePos x="0" y="0"/>
            <wp:positionH relativeFrom="margin">
              <wp:posOffset>18415</wp:posOffset>
            </wp:positionH>
            <wp:positionV relativeFrom="margin">
              <wp:posOffset>19050</wp:posOffset>
            </wp:positionV>
            <wp:extent cx="712470" cy="750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-cmyk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81CED">
        <w:rPr>
          <w:rFonts w:ascii="Soho Std" w:hAnsi="Soho Std"/>
          <w:sz w:val="48"/>
          <w:szCs w:val="48"/>
        </w:rPr>
        <w:t xml:space="preserve">Project </w:t>
      </w:r>
      <w:r w:rsidR="00CA7F8E">
        <w:rPr>
          <w:rFonts w:ascii="Soho Std" w:hAnsi="Soho Std"/>
          <w:sz w:val="48"/>
          <w:szCs w:val="48"/>
        </w:rPr>
        <w:t>Management Manual</w:t>
      </w:r>
    </w:p>
    <w:p w:rsidR="00BA6BFB" w:rsidRDefault="00902E3C" w:rsidP="003D4CC0">
      <w:pPr>
        <w:spacing w:after="0"/>
        <w:rPr>
          <w:rFonts w:ascii="Leitura Sans Grot 1" w:hAnsi="Leitura Sans Grot 1"/>
          <w:sz w:val="24"/>
          <w:szCs w:val="24"/>
        </w:rPr>
      </w:pPr>
      <w:r>
        <w:rPr>
          <w:rFonts w:ascii="Leitura Sans Grot 1" w:hAnsi="Leitura Sans Grot 1"/>
          <w:sz w:val="24"/>
          <w:szCs w:val="24"/>
        </w:rPr>
        <w:t>C</w:t>
      </w:r>
      <w:r w:rsidR="00A86D89">
        <w:rPr>
          <w:rFonts w:ascii="Leitura Sans Grot 1" w:hAnsi="Leitura Sans Grot 1"/>
          <w:sz w:val="24"/>
          <w:szCs w:val="24"/>
        </w:rPr>
        <w:t>apital Planning and Development</w:t>
      </w:r>
    </w:p>
    <w:p w:rsidR="00BA6BFB" w:rsidRDefault="004C7D68" w:rsidP="003D4CC0">
      <w:pPr>
        <w:spacing w:after="0"/>
        <w:rPr>
          <w:rFonts w:ascii="Leitura Sans Grot 1" w:hAnsi="Leitura Sans Grot 1"/>
          <w:sz w:val="24"/>
          <w:szCs w:val="24"/>
        </w:rPr>
      </w:pPr>
      <w:r>
        <w:rPr>
          <w:rFonts w:ascii="Leitura Sans Grot 1" w:hAnsi="Leitura Sans Grot 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35C7C" w:rsidRDefault="00E35C7C" w:rsidP="00E35C7C">
      <w:pPr>
        <w:spacing w:after="0" w:line="240" w:lineRule="auto"/>
        <w:jc w:val="center"/>
        <w:rPr>
          <w:b/>
          <w:sz w:val="32"/>
          <w:szCs w:val="32"/>
        </w:rPr>
      </w:pPr>
    </w:p>
    <w:p w:rsidR="00B81F01" w:rsidRDefault="00B81F01" w:rsidP="00B81F0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Lessons Learned</w:t>
      </w:r>
      <w:r w:rsidR="001D5A53">
        <w:rPr>
          <w:b/>
          <w:sz w:val="32"/>
          <w:szCs w:val="32"/>
        </w:rPr>
        <w:t xml:space="preserve"> Checklist</w:t>
      </w:r>
    </w:p>
    <w:p w:rsidR="001D5A53" w:rsidRDefault="001D5A53" w:rsidP="00B81F01">
      <w:pPr>
        <w:spacing w:after="0" w:line="240" w:lineRule="auto"/>
        <w:jc w:val="center"/>
        <w:rPr>
          <w:b/>
          <w:sz w:val="32"/>
          <w:szCs w:val="32"/>
        </w:rPr>
      </w:pPr>
    </w:p>
    <w:p w:rsidR="001D5A53" w:rsidRDefault="001D5A53" w:rsidP="001D5A53">
      <w:r>
        <w:rPr>
          <w:b/>
          <w:bCs/>
        </w:rPr>
        <w:t>Scope of Work:</w:t>
      </w:r>
      <w:r>
        <w:t xml:space="preserve">  Provide a general description of the project, overall costs and schedule – elaborate on the details later in the specific sections.  Provide a sentence describing each of the following systems.  Provide square foot costs or historical cost data if available.  </w:t>
      </w:r>
    </w:p>
    <w:p w:rsidR="001D5A53" w:rsidRDefault="001D5A53" w:rsidP="001D5A53">
      <w:pPr>
        <w:numPr>
          <w:ilvl w:val="0"/>
          <w:numId w:val="32"/>
        </w:numPr>
        <w:spacing w:after="0" w:line="240" w:lineRule="auto"/>
      </w:pPr>
      <w:r>
        <w:t>Site work:</w:t>
      </w:r>
    </w:p>
    <w:p w:rsidR="001D5A53" w:rsidRDefault="001D5A53" w:rsidP="001D5A53"/>
    <w:p w:rsidR="001D5A53" w:rsidRDefault="001D5A53" w:rsidP="001D5A53">
      <w:pPr>
        <w:numPr>
          <w:ilvl w:val="0"/>
          <w:numId w:val="32"/>
        </w:numPr>
        <w:spacing w:after="0" w:line="240" w:lineRule="auto"/>
      </w:pPr>
      <w:r>
        <w:t>Structural System:</w:t>
      </w:r>
    </w:p>
    <w:p w:rsidR="001D5A53" w:rsidRDefault="001D5A53" w:rsidP="001D5A53"/>
    <w:p w:rsidR="001D5A53" w:rsidRDefault="001D5A53" w:rsidP="001D5A53">
      <w:pPr>
        <w:numPr>
          <w:ilvl w:val="0"/>
          <w:numId w:val="32"/>
        </w:numPr>
        <w:spacing w:after="0" w:line="240" w:lineRule="auto"/>
      </w:pPr>
      <w:r>
        <w:t>Building Enclosure:</w:t>
      </w:r>
    </w:p>
    <w:p w:rsidR="001D5A53" w:rsidRDefault="001D5A53" w:rsidP="001D5A53"/>
    <w:p w:rsidR="001D5A53" w:rsidRDefault="001D5A53" w:rsidP="001D5A53">
      <w:pPr>
        <w:numPr>
          <w:ilvl w:val="0"/>
          <w:numId w:val="32"/>
        </w:numPr>
        <w:spacing w:after="0" w:line="240" w:lineRule="auto"/>
      </w:pPr>
      <w:r>
        <w:t>Plumbing Systems</w:t>
      </w:r>
    </w:p>
    <w:p w:rsidR="001D5A53" w:rsidRDefault="001D5A53" w:rsidP="001D5A53">
      <w:pPr>
        <w:pStyle w:val="ListParagraph"/>
      </w:pPr>
    </w:p>
    <w:p w:rsidR="001D5A53" w:rsidRDefault="001D5A53" w:rsidP="001D5A53">
      <w:pPr>
        <w:numPr>
          <w:ilvl w:val="0"/>
          <w:numId w:val="32"/>
        </w:numPr>
        <w:spacing w:after="0" w:line="240" w:lineRule="auto"/>
      </w:pPr>
      <w:r>
        <w:t>HVAC Systems:</w:t>
      </w:r>
    </w:p>
    <w:p w:rsidR="001D5A53" w:rsidRDefault="001D5A53" w:rsidP="001D5A53"/>
    <w:p w:rsidR="001D5A53" w:rsidRDefault="001D5A53" w:rsidP="001D5A53">
      <w:pPr>
        <w:numPr>
          <w:ilvl w:val="0"/>
          <w:numId w:val="32"/>
        </w:numPr>
        <w:spacing w:after="0" w:line="240" w:lineRule="auto"/>
      </w:pPr>
      <w:r>
        <w:t>Electrical Systems-</w:t>
      </w:r>
      <w:proofErr w:type="spellStart"/>
      <w:r>
        <w:t>Electrica</w:t>
      </w:r>
      <w:proofErr w:type="spellEnd"/>
      <w:r>
        <w:t>/Data/Access/Security/Lighting</w:t>
      </w:r>
    </w:p>
    <w:p w:rsidR="001D5A53" w:rsidRDefault="001D5A53" w:rsidP="001D5A53">
      <w:pPr>
        <w:pStyle w:val="ListParagraph"/>
      </w:pPr>
    </w:p>
    <w:p w:rsidR="001D5A53" w:rsidRDefault="001D5A53" w:rsidP="001D5A53">
      <w:pPr>
        <w:numPr>
          <w:ilvl w:val="0"/>
          <w:numId w:val="32"/>
        </w:numPr>
        <w:spacing w:after="0" w:line="240" w:lineRule="auto"/>
      </w:pPr>
      <w:r>
        <w:t>Accessibility</w:t>
      </w:r>
    </w:p>
    <w:p w:rsidR="001D5A53" w:rsidRDefault="001D5A53" w:rsidP="001D5A53"/>
    <w:p w:rsidR="001D5A53" w:rsidRDefault="001D5A53" w:rsidP="001D5A53">
      <w:r>
        <w:rPr>
          <w:b/>
          <w:bCs/>
        </w:rPr>
        <w:t>Submittals &amp; RFIs:</w:t>
      </w:r>
      <w:r>
        <w:t xml:space="preserve">  Lessons learned from the submittal process, long </w:t>
      </w:r>
      <w:proofErr w:type="gramStart"/>
      <w:r>
        <w:t>lead time</w:t>
      </w:r>
      <w:proofErr w:type="gramEnd"/>
      <w:r>
        <w:t xml:space="preserve"> items, RFIs which led to significant changes or costs.</w:t>
      </w:r>
    </w:p>
    <w:p w:rsidR="001D5A53" w:rsidRDefault="001D5A53" w:rsidP="001D5A53">
      <w:r>
        <w:rPr>
          <w:b/>
          <w:bCs/>
        </w:rPr>
        <w:t>Quality Control:</w:t>
      </w:r>
      <w:r>
        <w:t xml:space="preserve">  What worked well?  How </w:t>
      </w:r>
      <w:proofErr w:type="gramStart"/>
      <w:r>
        <w:t>was the punch list managed</w:t>
      </w:r>
      <w:proofErr w:type="gramEnd"/>
      <w:r>
        <w:t>?  Were there details that were particularly hard to construct?</w:t>
      </w:r>
    </w:p>
    <w:p w:rsidR="001D5A53" w:rsidRDefault="001D5A53" w:rsidP="001D5A53">
      <w:r>
        <w:rPr>
          <w:b/>
          <w:bCs/>
        </w:rPr>
        <w:t>Schedule:</w:t>
      </w:r>
      <w:r>
        <w:t xml:space="preserve">  Discuss challenges (delays &amp; their causes), recovery techniques, timesaving processes, long lead-time items, commissioning &amp; owner move in.</w:t>
      </w:r>
    </w:p>
    <w:p w:rsidR="001D5A53" w:rsidRDefault="001D5A53" w:rsidP="001D5A53">
      <w:r>
        <w:rPr>
          <w:b/>
          <w:bCs/>
        </w:rPr>
        <w:t>Challenges:</w:t>
      </w:r>
      <w:r>
        <w:t xml:space="preserve">  Name top </w:t>
      </w:r>
      <w:proofErr w:type="gramStart"/>
      <w:r>
        <w:t>3</w:t>
      </w:r>
      <w:proofErr w:type="gramEnd"/>
      <w:r>
        <w:t xml:space="preserve"> challenges for the project &amp; how they were resolved.</w:t>
      </w:r>
    </w:p>
    <w:p w:rsidR="001D5A53" w:rsidRDefault="001D5A53" w:rsidP="001D5A53">
      <w:r>
        <w:rPr>
          <w:b/>
          <w:bCs/>
        </w:rPr>
        <w:t>Successes:</w:t>
      </w:r>
      <w:r>
        <w:t xml:space="preserve">  Name top </w:t>
      </w:r>
      <w:proofErr w:type="gramStart"/>
      <w:r>
        <w:t>3</w:t>
      </w:r>
      <w:proofErr w:type="gramEnd"/>
      <w:r>
        <w:t xml:space="preserve"> things we did well &amp; explain why they went well.</w:t>
      </w:r>
    </w:p>
    <w:p w:rsidR="001D5A53" w:rsidRDefault="001D5A53" w:rsidP="001D5A53">
      <w:r>
        <w:rPr>
          <w:b/>
          <w:bCs/>
        </w:rPr>
        <w:t>Safety:</w:t>
      </w:r>
      <w:r>
        <w:t xml:space="preserve">  Short sentence regarding number of injuries in relationship to the number of hours worked.</w:t>
      </w:r>
    </w:p>
    <w:p w:rsidR="001D5A53" w:rsidRDefault="001D5A53" w:rsidP="001D5A53"/>
    <w:p w:rsidR="001D5A53" w:rsidRDefault="001D5A53" w:rsidP="001D5A53">
      <w:r>
        <w:rPr>
          <w:b/>
          <w:bCs/>
        </w:rPr>
        <w:lastRenderedPageBreak/>
        <w:t>Project Team:</w:t>
      </w:r>
      <w:r>
        <w:t xml:space="preserve">  How did the Architect, General Contractor or specific subcontractors perform?  </w:t>
      </w:r>
      <w:proofErr w:type="gramStart"/>
      <w:r>
        <w:t>Don’t</w:t>
      </w:r>
      <w:proofErr w:type="gramEnd"/>
      <w:r>
        <w:t xml:space="preserve"> include subjective comments like “they did a terrific job”.  What specifically did they do?  Good communications, coordination, oversight of design consultants, etc.  Be specific!</w:t>
      </w:r>
    </w:p>
    <w:p w:rsidR="001D5A53" w:rsidRDefault="001D5A53" w:rsidP="001D5A53">
      <w:r>
        <w:rPr>
          <w:b/>
          <w:bCs/>
        </w:rPr>
        <w:t>Cost Report:</w:t>
      </w:r>
      <w:r>
        <w:t xml:space="preserve">  Compare budget to actual costs.  Report on:</w:t>
      </w:r>
    </w:p>
    <w:p w:rsidR="001D5A53" w:rsidRDefault="001D5A53" w:rsidP="001D5A53">
      <w:pPr>
        <w:numPr>
          <w:ilvl w:val="0"/>
          <w:numId w:val="33"/>
        </w:numPr>
        <w:spacing w:after="0" w:line="240" w:lineRule="auto"/>
      </w:pPr>
      <w:r>
        <w:t>Building square footage costs</w:t>
      </w:r>
    </w:p>
    <w:p w:rsidR="001D5A53" w:rsidRDefault="001D5A53" w:rsidP="001D5A53">
      <w:pPr>
        <w:numPr>
          <w:ilvl w:val="0"/>
          <w:numId w:val="33"/>
        </w:numPr>
        <w:spacing w:after="0" w:line="240" w:lineRule="auto"/>
      </w:pPr>
      <w:r>
        <w:t>System costs if available</w:t>
      </w:r>
    </w:p>
    <w:p w:rsidR="001D5A53" w:rsidRDefault="001D5A53" w:rsidP="001D5A53">
      <w:pPr>
        <w:numPr>
          <w:ilvl w:val="0"/>
          <w:numId w:val="34"/>
        </w:numPr>
        <w:spacing w:after="0" w:line="240" w:lineRule="auto"/>
      </w:pPr>
      <w:r>
        <w:t>Mechanical</w:t>
      </w:r>
    </w:p>
    <w:p w:rsidR="001D5A53" w:rsidRDefault="001D5A53" w:rsidP="001D5A53">
      <w:pPr>
        <w:numPr>
          <w:ilvl w:val="0"/>
          <w:numId w:val="34"/>
        </w:numPr>
        <w:spacing w:after="0" w:line="240" w:lineRule="auto"/>
      </w:pPr>
      <w:r>
        <w:t>Electrical</w:t>
      </w:r>
    </w:p>
    <w:p w:rsidR="001D5A53" w:rsidRDefault="001D5A53" w:rsidP="001D5A53">
      <w:pPr>
        <w:numPr>
          <w:ilvl w:val="0"/>
          <w:numId w:val="34"/>
        </w:numPr>
        <w:spacing w:after="0" w:line="240" w:lineRule="auto"/>
      </w:pPr>
      <w:r>
        <w:t>Accessibility</w:t>
      </w:r>
    </w:p>
    <w:p w:rsidR="001D5A53" w:rsidRDefault="001D5A53" w:rsidP="001D5A53">
      <w:pPr>
        <w:numPr>
          <w:ilvl w:val="0"/>
          <w:numId w:val="33"/>
        </w:numPr>
        <w:spacing w:after="0" w:line="240" w:lineRule="auto"/>
      </w:pPr>
      <w:r>
        <w:t>Soft cost percentage</w:t>
      </w:r>
    </w:p>
    <w:p w:rsidR="001D5A53" w:rsidRDefault="001D5A53" w:rsidP="001D5A53">
      <w:pPr>
        <w:numPr>
          <w:ilvl w:val="0"/>
          <w:numId w:val="33"/>
        </w:numPr>
        <w:spacing w:after="0" w:line="240" w:lineRule="auto"/>
      </w:pPr>
      <w:r>
        <w:t>Over/under budget – disposition of funds</w:t>
      </w:r>
    </w:p>
    <w:p w:rsidR="001D5A53" w:rsidRDefault="001D5A53" w:rsidP="001D5A53">
      <w:pPr>
        <w:numPr>
          <w:ilvl w:val="0"/>
          <w:numId w:val="33"/>
        </w:numPr>
        <w:spacing w:after="0" w:line="240" w:lineRule="auto"/>
      </w:pPr>
      <w:r>
        <w:t>Change order Review—Grading—Owner requested, design oversight(specify), Unforeseen conditions, city requirement</w:t>
      </w:r>
    </w:p>
    <w:p w:rsidR="001D5A53" w:rsidRDefault="001D5A53" w:rsidP="001D5A53">
      <w:pPr>
        <w:rPr>
          <w:b/>
          <w:bCs/>
        </w:rPr>
      </w:pPr>
    </w:p>
    <w:p w:rsidR="001D5A53" w:rsidRDefault="001D5A53" w:rsidP="001D5A53">
      <w:r>
        <w:rPr>
          <w:b/>
          <w:bCs/>
        </w:rPr>
        <w:t>Summary:</w:t>
      </w:r>
      <w:r>
        <w:t xml:space="preserve">  Use this section for closing remarks – big picture perspective!</w:t>
      </w:r>
    </w:p>
    <w:p w:rsidR="00B81F01" w:rsidRPr="009053F0" w:rsidRDefault="00B81F01" w:rsidP="001D5A53">
      <w:pPr>
        <w:pStyle w:val="ListParagraph"/>
        <w:ind w:left="0"/>
        <w:rPr>
          <w:sz w:val="24"/>
          <w:szCs w:val="24"/>
        </w:rPr>
      </w:pPr>
    </w:p>
    <w:sectPr w:rsidR="00B81F01" w:rsidRPr="009053F0" w:rsidSect="00A838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66" w:rsidRDefault="00FD5766" w:rsidP="003D4CC0">
      <w:pPr>
        <w:spacing w:after="0" w:line="240" w:lineRule="auto"/>
      </w:pPr>
      <w:r>
        <w:separator/>
      </w:r>
    </w:p>
  </w:endnote>
  <w:endnote w:type="continuationSeparator" w:id="0">
    <w:p w:rsidR="00FD5766" w:rsidRDefault="00FD5766" w:rsidP="003D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itura Sans Grot 1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ho Std">
    <w:altName w:val="Cambria Math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FB" w:rsidRDefault="00BA6BFB" w:rsidP="00BA6BFB">
    <w:pPr>
      <w:pStyle w:val="Footer"/>
      <w:rPr>
        <w:rFonts w:ascii="Leitura Sans Grot 1" w:hAnsi="Leitura Sans Grot 1"/>
        <w:sz w:val="18"/>
        <w:szCs w:val="18"/>
      </w:rPr>
    </w:pPr>
  </w:p>
  <w:p w:rsidR="00C775A8" w:rsidRPr="00C775A8" w:rsidRDefault="00C775A8" w:rsidP="00BA6BFB">
    <w:pPr>
      <w:pStyle w:val="Footer"/>
      <w:rPr>
        <w:rFonts w:ascii="Leitura Sans Grot 1" w:hAnsi="Leitura Sans Grot 1"/>
        <w:sz w:val="18"/>
        <w:szCs w:val="18"/>
      </w:rPr>
    </w:pPr>
    <w:r>
      <w:rPr>
        <w:rFonts w:ascii="Leitura Sans Grot 1" w:hAnsi="Leitura Sans Grot 1"/>
        <w:sz w:val="18"/>
        <w:szCs w:val="18"/>
      </w:rPr>
      <w:tab/>
    </w:r>
    <w:r>
      <w:rPr>
        <w:rFonts w:ascii="Leitura Sans Grot 1" w:hAnsi="Leitura Sans Grot 1"/>
        <w:sz w:val="18"/>
        <w:szCs w:val="18"/>
      </w:rPr>
      <w:tab/>
      <w:t xml:space="preserve">      </w:t>
    </w:r>
    <w:r w:rsidR="00BA6BFB">
      <w:rPr>
        <w:rFonts w:ascii="Leitura Sans Grot 1" w:hAnsi="Leitura Sans Grot 1"/>
        <w:sz w:val="18"/>
        <w:szCs w:val="18"/>
      </w:rPr>
      <w:t xml:space="preserve">                                   </w:t>
    </w:r>
    <w:r>
      <w:rPr>
        <w:rFonts w:ascii="Leitura Sans Grot 1" w:hAnsi="Leitura Sans Grot 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66" w:rsidRDefault="00FD5766" w:rsidP="003D4CC0">
      <w:pPr>
        <w:spacing w:after="0" w:line="240" w:lineRule="auto"/>
      </w:pPr>
      <w:r>
        <w:separator/>
      </w:r>
    </w:p>
  </w:footnote>
  <w:footnote w:type="continuationSeparator" w:id="0">
    <w:p w:rsidR="00FD5766" w:rsidRDefault="00FD5766" w:rsidP="003D4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AB8"/>
    <w:multiLevelType w:val="hybridMultilevel"/>
    <w:tmpl w:val="25F6A74C"/>
    <w:lvl w:ilvl="0" w:tplc="400A182E">
      <w:start w:val="1"/>
      <w:numFmt w:val="lowerLetter"/>
      <w:lvlText w:val="%1."/>
      <w:lvlJc w:val="left"/>
      <w:pPr>
        <w:ind w:left="98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D60"/>
    <w:multiLevelType w:val="hybridMultilevel"/>
    <w:tmpl w:val="83805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57585"/>
    <w:multiLevelType w:val="hybridMultilevel"/>
    <w:tmpl w:val="6E7E4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3747"/>
    <w:multiLevelType w:val="hybridMultilevel"/>
    <w:tmpl w:val="C856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E1E46"/>
    <w:multiLevelType w:val="hybridMultilevel"/>
    <w:tmpl w:val="28F6D0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B0496"/>
    <w:multiLevelType w:val="hybridMultilevel"/>
    <w:tmpl w:val="4E92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8383A"/>
    <w:multiLevelType w:val="hybridMultilevel"/>
    <w:tmpl w:val="B2AC1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B6CA0"/>
    <w:multiLevelType w:val="hybridMultilevel"/>
    <w:tmpl w:val="6D3E8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EE74EE"/>
    <w:multiLevelType w:val="hybridMultilevel"/>
    <w:tmpl w:val="946EEB54"/>
    <w:lvl w:ilvl="0" w:tplc="5B2E7270">
      <w:start w:val="1"/>
      <w:numFmt w:val="lowerLetter"/>
      <w:lvlText w:val="%1."/>
      <w:lvlJc w:val="left"/>
      <w:pPr>
        <w:ind w:left="98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6E6E"/>
    <w:multiLevelType w:val="hybridMultilevel"/>
    <w:tmpl w:val="9F18F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A6F36"/>
    <w:multiLevelType w:val="hybridMultilevel"/>
    <w:tmpl w:val="D2161DCC"/>
    <w:lvl w:ilvl="0" w:tplc="8A6E1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77AF5"/>
    <w:multiLevelType w:val="hybridMultilevel"/>
    <w:tmpl w:val="A670A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B62451"/>
    <w:multiLevelType w:val="hybridMultilevel"/>
    <w:tmpl w:val="DB260360"/>
    <w:lvl w:ilvl="0" w:tplc="E3143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B4C6E"/>
    <w:multiLevelType w:val="hybridMultilevel"/>
    <w:tmpl w:val="CA90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76EAB"/>
    <w:multiLevelType w:val="hybridMultilevel"/>
    <w:tmpl w:val="D4FA027A"/>
    <w:lvl w:ilvl="0" w:tplc="683885A6">
      <w:start w:val="1"/>
      <w:numFmt w:val="lowerLetter"/>
      <w:lvlText w:val="%1."/>
      <w:lvlJc w:val="left"/>
      <w:pPr>
        <w:ind w:left="98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63E8"/>
    <w:multiLevelType w:val="hybridMultilevel"/>
    <w:tmpl w:val="E9BC7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0A7C54"/>
    <w:multiLevelType w:val="hybridMultilevel"/>
    <w:tmpl w:val="0B7C0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3D183A"/>
    <w:multiLevelType w:val="hybridMultilevel"/>
    <w:tmpl w:val="1234AE82"/>
    <w:lvl w:ilvl="0" w:tplc="008EC88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43A18"/>
    <w:multiLevelType w:val="hybridMultilevel"/>
    <w:tmpl w:val="3718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248FA"/>
    <w:multiLevelType w:val="hybridMultilevel"/>
    <w:tmpl w:val="C7348D88"/>
    <w:lvl w:ilvl="0" w:tplc="2C6EC6CA">
      <w:numFmt w:val="bullet"/>
      <w:lvlText w:val=""/>
      <w:lvlJc w:val="left"/>
      <w:pPr>
        <w:ind w:left="1104" w:hanging="744"/>
      </w:pPr>
      <w:rPr>
        <w:rFonts w:ascii="Leitura Sans Grot 1" w:eastAsia="Calibri" w:hAnsi="Leitura Sans Grot 1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B33CD"/>
    <w:multiLevelType w:val="hybridMultilevel"/>
    <w:tmpl w:val="086A3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46970"/>
    <w:multiLevelType w:val="hybridMultilevel"/>
    <w:tmpl w:val="E0303D9C"/>
    <w:lvl w:ilvl="0" w:tplc="59129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970D7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26C2F"/>
    <w:multiLevelType w:val="hybridMultilevel"/>
    <w:tmpl w:val="27066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4E45F5"/>
    <w:multiLevelType w:val="hybridMultilevel"/>
    <w:tmpl w:val="FE44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A6557"/>
    <w:multiLevelType w:val="hybridMultilevel"/>
    <w:tmpl w:val="EC38B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8659B"/>
    <w:multiLevelType w:val="hybridMultilevel"/>
    <w:tmpl w:val="52BE9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060B39"/>
    <w:multiLevelType w:val="hybridMultilevel"/>
    <w:tmpl w:val="703E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ACD"/>
    <w:multiLevelType w:val="hybridMultilevel"/>
    <w:tmpl w:val="2424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972D5"/>
    <w:multiLevelType w:val="hybridMultilevel"/>
    <w:tmpl w:val="40BE3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D42489"/>
    <w:multiLevelType w:val="hybridMultilevel"/>
    <w:tmpl w:val="AB544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9535AF"/>
    <w:multiLevelType w:val="hybridMultilevel"/>
    <w:tmpl w:val="5B1A8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D0372B"/>
    <w:multiLevelType w:val="hybridMultilevel"/>
    <w:tmpl w:val="618A6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46C4C"/>
    <w:multiLevelType w:val="hybridMultilevel"/>
    <w:tmpl w:val="DAF464B8"/>
    <w:lvl w:ilvl="0" w:tplc="325A06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2AA8"/>
    <w:multiLevelType w:val="hybridMultilevel"/>
    <w:tmpl w:val="3AB81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8"/>
  </w:num>
  <w:num w:numId="5">
    <w:abstractNumId w:val="19"/>
  </w:num>
  <w:num w:numId="6">
    <w:abstractNumId w:val="15"/>
  </w:num>
  <w:num w:numId="7">
    <w:abstractNumId w:val="11"/>
  </w:num>
  <w:num w:numId="8">
    <w:abstractNumId w:val="1"/>
  </w:num>
  <w:num w:numId="9">
    <w:abstractNumId w:val="16"/>
  </w:num>
  <w:num w:numId="10">
    <w:abstractNumId w:val="5"/>
  </w:num>
  <w:num w:numId="11">
    <w:abstractNumId w:val="14"/>
  </w:num>
  <w:num w:numId="12">
    <w:abstractNumId w:val="31"/>
  </w:num>
  <w:num w:numId="13">
    <w:abstractNumId w:val="24"/>
  </w:num>
  <w:num w:numId="14">
    <w:abstractNumId w:val="33"/>
  </w:num>
  <w:num w:numId="15">
    <w:abstractNumId w:val="25"/>
  </w:num>
  <w:num w:numId="16">
    <w:abstractNumId w:val="8"/>
  </w:num>
  <w:num w:numId="17">
    <w:abstractNumId w:val="29"/>
  </w:num>
  <w:num w:numId="18">
    <w:abstractNumId w:val="22"/>
  </w:num>
  <w:num w:numId="19">
    <w:abstractNumId w:val="30"/>
  </w:num>
  <w:num w:numId="20">
    <w:abstractNumId w:val="9"/>
  </w:num>
  <w:num w:numId="21">
    <w:abstractNumId w:val="0"/>
  </w:num>
  <w:num w:numId="22">
    <w:abstractNumId w:val="23"/>
  </w:num>
  <w:num w:numId="23">
    <w:abstractNumId w:val="32"/>
  </w:num>
  <w:num w:numId="24">
    <w:abstractNumId w:val="6"/>
  </w:num>
  <w:num w:numId="25">
    <w:abstractNumId w:val="26"/>
  </w:num>
  <w:num w:numId="26">
    <w:abstractNumId w:val="3"/>
  </w:num>
  <w:num w:numId="27">
    <w:abstractNumId w:val="18"/>
  </w:num>
  <w:num w:numId="28">
    <w:abstractNumId w:val="27"/>
  </w:num>
  <w:num w:numId="29">
    <w:abstractNumId w:val="10"/>
  </w:num>
  <w:num w:numId="30">
    <w:abstractNumId w:val="12"/>
  </w:num>
  <w:num w:numId="31">
    <w:abstractNumId w:val="13"/>
  </w:num>
  <w:num w:numId="32">
    <w:abstractNumId w:val="4"/>
  </w:num>
  <w:num w:numId="33">
    <w:abstractNumId w:val="2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3C"/>
    <w:rsid w:val="00054A03"/>
    <w:rsid w:val="00061644"/>
    <w:rsid w:val="000A478F"/>
    <w:rsid w:val="000B03D1"/>
    <w:rsid w:val="000F0B69"/>
    <w:rsid w:val="00101106"/>
    <w:rsid w:val="0018437D"/>
    <w:rsid w:val="001A0608"/>
    <w:rsid w:val="001D5A53"/>
    <w:rsid w:val="001E55FF"/>
    <w:rsid w:val="001F613C"/>
    <w:rsid w:val="002E6E21"/>
    <w:rsid w:val="002F1575"/>
    <w:rsid w:val="00353F28"/>
    <w:rsid w:val="00397E1E"/>
    <w:rsid w:val="003C4013"/>
    <w:rsid w:val="003D4CC0"/>
    <w:rsid w:val="003F2C9B"/>
    <w:rsid w:val="00442062"/>
    <w:rsid w:val="00490C81"/>
    <w:rsid w:val="004928EE"/>
    <w:rsid w:val="004B4B92"/>
    <w:rsid w:val="004C7D68"/>
    <w:rsid w:val="004D42CE"/>
    <w:rsid w:val="00547030"/>
    <w:rsid w:val="00557F8B"/>
    <w:rsid w:val="00564703"/>
    <w:rsid w:val="005D01F0"/>
    <w:rsid w:val="005F6330"/>
    <w:rsid w:val="00600AF8"/>
    <w:rsid w:val="0060128D"/>
    <w:rsid w:val="00601DA7"/>
    <w:rsid w:val="006379BE"/>
    <w:rsid w:val="00662029"/>
    <w:rsid w:val="00682191"/>
    <w:rsid w:val="006D1C21"/>
    <w:rsid w:val="007269ED"/>
    <w:rsid w:val="00726A2F"/>
    <w:rsid w:val="0076536F"/>
    <w:rsid w:val="00765E59"/>
    <w:rsid w:val="007A78D1"/>
    <w:rsid w:val="007C5911"/>
    <w:rsid w:val="007F57C3"/>
    <w:rsid w:val="008C3644"/>
    <w:rsid w:val="008E41F1"/>
    <w:rsid w:val="00902E3C"/>
    <w:rsid w:val="009053F0"/>
    <w:rsid w:val="00957ADD"/>
    <w:rsid w:val="00966EE6"/>
    <w:rsid w:val="00A838FA"/>
    <w:rsid w:val="00A86D89"/>
    <w:rsid w:val="00A872A2"/>
    <w:rsid w:val="00AD078D"/>
    <w:rsid w:val="00B06E40"/>
    <w:rsid w:val="00B4065B"/>
    <w:rsid w:val="00B414BC"/>
    <w:rsid w:val="00B81F01"/>
    <w:rsid w:val="00B9206A"/>
    <w:rsid w:val="00BA6BFB"/>
    <w:rsid w:val="00BF1AA4"/>
    <w:rsid w:val="00C0148C"/>
    <w:rsid w:val="00C601FC"/>
    <w:rsid w:val="00C775A8"/>
    <w:rsid w:val="00C81CED"/>
    <w:rsid w:val="00C91EF2"/>
    <w:rsid w:val="00CA7F8E"/>
    <w:rsid w:val="00CB413F"/>
    <w:rsid w:val="00CC05F1"/>
    <w:rsid w:val="00CE6ADB"/>
    <w:rsid w:val="00D37FAA"/>
    <w:rsid w:val="00D707A8"/>
    <w:rsid w:val="00D8694F"/>
    <w:rsid w:val="00DC7644"/>
    <w:rsid w:val="00E25D6D"/>
    <w:rsid w:val="00E306AB"/>
    <w:rsid w:val="00E35C7C"/>
    <w:rsid w:val="00EA3F3A"/>
    <w:rsid w:val="00EE0A23"/>
    <w:rsid w:val="00F2585B"/>
    <w:rsid w:val="00F73B5B"/>
    <w:rsid w:val="00F8797E"/>
    <w:rsid w:val="00FD5766"/>
    <w:rsid w:val="00FE058F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7F33B32-176B-4A46-93EC-1397FAD9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C0"/>
  </w:style>
  <w:style w:type="paragraph" w:styleId="Footer">
    <w:name w:val="footer"/>
    <w:basedOn w:val="Normal"/>
    <w:link w:val="FooterChar"/>
    <w:uiPriority w:val="99"/>
    <w:unhideWhenUsed/>
    <w:rsid w:val="003D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C0"/>
  </w:style>
  <w:style w:type="table" w:styleId="TableGrid">
    <w:name w:val="Table Grid"/>
    <w:basedOn w:val="TableNormal"/>
    <w:uiPriority w:val="59"/>
    <w:rsid w:val="00C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ADB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7269ED"/>
    <w:rPr>
      <w:b/>
      <w:bCs/>
      <w:smallCaps/>
      <w:color w:val="4F81BD" w:themeColor="accent1"/>
      <w:spacing w:val="5"/>
    </w:rPr>
  </w:style>
  <w:style w:type="paragraph" w:styleId="NoSpacing">
    <w:name w:val="No Spacing"/>
    <w:link w:val="NoSpacingChar"/>
    <w:uiPriority w:val="1"/>
    <w:qFormat/>
    <w:rsid w:val="007653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536F"/>
    <w:rPr>
      <w:rFonts w:eastAsiaTheme="minorEastAsia"/>
    </w:rPr>
  </w:style>
  <w:style w:type="paragraph" w:styleId="Title">
    <w:name w:val="Title"/>
    <w:basedOn w:val="Normal"/>
    <w:link w:val="TitleChar"/>
    <w:qFormat/>
    <w:rsid w:val="001D5A5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D5A53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ngec\Documents\CPD%20Doc%20Formatting\20140714_Employee_Housing_Agrm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20140714_Employee_Housing_Agrmt.dotx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Performing Arts Center</vt:lpstr>
    </vt:vector>
  </TitlesOfParts>
  <Company>Oregon State University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Performing Arts Center</dc:title>
  <dc:subject>Project Request Report</dc:subject>
  <dc:creator>Capital Planning and Development</dc:creator>
  <cp:lastModifiedBy>Foster, Jaime L</cp:lastModifiedBy>
  <cp:revision>3</cp:revision>
  <cp:lastPrinted>2016-07-28T16:21:00Z</cp:lastPrinted>
  <dcterms:created xsi:type="dcterms:W3CDTF">2017-06-30T20:48:00Z</dcterms:created>
  <dcterms:modified xsi:type="dcterms:W3CDTF">2018-03-29T20:54:00Z</dcterms:modified>
</cp:coreProperties>
</file>